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31" w:rsidRPr="008B2A5F" w:rsidRDefault="00347031" w:rsidP="005A7A3A">
      <w:pPr>
        <w:spacing w:after="0" w:line="288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8B2A5F">
        <w:rPr>
          <w:rFonts w:ascii="Arial" w:eastAsia="Times New Roman" w:hAnsi="Arial" w:cs="Arial"/>
          <w:sz w:val="36"/>
          <w:szCs w:val="36"/>
          <w:lang w:eastAsia="fr-FR"/>
        </w:rPr>
        <w:t>GESTIONNAIRE D’UNITÉS COMMERCIALES</w:t>
      </w:r>
      <w:r w:rsidR="00491A32">
        <w:rPr>
          <w:rFonts w:ascii="Arial" w:eastAsia="Times New Roman" w:hAnsi="Arial" w:cs="Arial"/>
          <w:sz w:val="36"/>
          <w:szCs w:val="36"/>
          <w:lang w:eastAsia="fr-FR"/>
        </w:rPr>
        <w:t xml:space="preserve"> (GUC)</w:t>
      </w:r>
    </w:p>
    <w:p w:rsidR="00347031" w:rsidRPr="00D36FFA" w:rsidRDefault="00347031" w:rsidP="005A7A3A">
      <w:pPr>
        <w:spacing w:after="0" w:line="288" w:lineRule="auto"/>
        <w:jc w:val="center"/>
        <w:rPr>
          <w:rFonts w:ascii="Arial" w:eastAsia="Times New Roman" w:hAnsi="Arial" w:cs="Arial"/>
          <w:lang w:eastAsia="fr-FR"/>
        </w:rPr>
      </w:pPr>
      <w:r w:rsidRPr="00D36FFA">
        <w:rPr>
          <w:rFonts w:ascii="Arial" w:eastAsia="Times New Roman" w:hAnsi="Arial" w:cs="Arial"/>
          <w:lang w:eastAsia="fr-FR"/>
        </w:rPr>
        <w:t>DIPLÔM</w:t>
      </w:r>
      <w:r w:rsidR="008A55B3">
        <w:rPr>
          <w:rFonts w:ascii="Arial" w:eastAsia="Times New Roman" w:hAnsi="Arial" w:cs="Arial"/>
          <w:lang w:eastAsia="fr-FR"/>
        </w:rPr>
        <w:t>E RECONNU PAR L’ÉTAT, NIVEAU 5</w:t>
      </w:r>
      <w:r w:rsidRPr="00D36FFA">
        <w:rPr>
          <w:rFonts w:ascii="Arial" w:eastAsia="Times New Roman" w:hAnsi="Arial" w:cs="Arial"/>
          <w:lang w:eastAsia="fr-FR"/>
        </w:rPr>
        <w:t xml:space="preserve"> (BAC +2)</w:t>
      </w:r>
    </w:p>
    <w:p w:rsidR="00347031" w:rsidRPr="00D36FFA" w:rsidRDefault="00347031" w:rsidP="005A7A3A">
      <w:pPr>
        <w:spacing w:after="0" w:line="288" w:lineRule="auto"/>
        <w:jc w:val="center"/>
        <w:rPr>
          <w:rFonts w:ascii="Arial" w:eastAsia="Times New Roman" w:hAnsi="Arial" w:cs="Arial"/>
          <w:lang w:eastAsia="fr-FR"/>
        </w:rPr>
      </w:pPr>
      <w:r w:rsidRPr="00D36FFA">
        <w:rPr>
          <w:rFonts w:ascii="Arial" w:eastAsia="Times New Roman" w:hAnsi="Arial" w:cs="Arial"/>
          <w:lang w:eastAsia="fr-FR"/>
        </w:rPr>
        <w:t>INSCRIT AU RNCP N° 23827</w:t>
      </w:r>
    </w:p>
    <w:p w:rsidR="00347031" w:rsidRPr="008B2A5F" w:rsidRDefault="00347031" w:rsidP="005A7A3A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8B2A5F">
        <w:rPr>
          <w:rFonts w:ascii="Arial" w:eastAsia="Times New Roman" w:hAnsi="Arial" w:cs="Arial"/>
          <w:sz w:val="24"/>
          <w:szCs w:val="24"/>
          <w:lang w:eastAsia="fr-FR"/>
        </w:rPr>
        <w:t>En partenariat avec l’UTEC et le réseau NÉGOVENTIS</w:t>
      </w:r>
    </w:p>
    <w:p w:rsidR="00347031" w:rsidRPr="00D36FFA" w:rsidRDefault="00347031" w:rsidP="005A7A3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031" w:rsidRDefault="00D36FFA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D36F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métier</w:t>
      </w:r>
    </w:p>
    <w:p w:rsidR="005A7A3A" w:rsidRPr="00D36FFA" w:rsidRDefault="005A7A3A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D36FFA" w:rsidRDefault="00D36FFA" w:rsidP="005A7A3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métier de Gestionnaire d’Unité</w:t>
      </w:r>
      <w:r w:rsidR="00871DF8">
        <w:rPr>
          <w:rFonts w:ascii="Arial" w:eastAsia="Times New Roman" w:hAnsi="Arial" w:cs="Arial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Commerciale</w:t>
      </w:r>
      <w:r w:rsidR="00871DF8">
        <w:rPr>
          <w:rFonts w:ascii="Arial" w:eastAsia="Times New Roman" w:hAnsi="Arial" w:cs="Arial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se situe dans 3 domaines d'activités majeurs : vente-commerce, gestion administrative et financière, management opérationnel. </w:t>
      </w:r>
    </w:p>
    <w:p w:rsidR="00794D35" w:rsidRDefault="00794D35" w:rsidP="005A7A3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D36FFA" w:rsidRDefault="00D36FFA" w:rsidP="005A7A3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 Gestionnaire d'Unité</w:t>
      </w:r>
      <w:r w:rsidR="00871DF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 Commerciale</w:t>
      </w:r>
      <w:r w:rsidR="00871DF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 anime et gère l'activité commerciale d'un centre de profit (point de vente, vente à distance, service commercial d'une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>TPE/ PME). Il assure la commercialisation de biens et/ou services, veille à la gestion des flux et à la qualité du service client</w:t>
      </w:r>
      <w:r>
        <w:rPr>
          <w:rFonts w:ascii="Arial" w:eastAsia="Times New Roman" w:hAnsi="Arial" w:cs="Arial"/>
          <w:sz w:val="24"/>
          <w:szCs w:val="24"/>
          <w:lang w:eastAsia="fr-FR"/>
        </w:rPr>
        <w:t>, et ce, dans des entreprises de toutes tailles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. Suivant le type, la taille et le secteur d'activité de l'entreprise, il </w:t>
      </w:r>
      <w:r w:rsidR="008A55B3">
        <w:rPr>
          <w:rFonts w:ascii="Arial" w:eastAsia="Times New Roman" w:hAnsi="Arial" w:cs="Arial"/>
          <w:sz w:val="24"/>
          <w:szCs w:val="24"/>
          <w:lang w:eastAsia="fr-FR"/>
        </w:rPr>
        <w:t>peut être</w:t>
      </w:r>
      <w:r w:rsidR="00347031"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 amené à manager une équipe. </w:t>
      </w:r>
    </w:p>
    <w:p w:rsidR="00794D35" w:rsidRDefault="00794D35" w:rsidP="005A7A3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031" w:rsidRPr="00D36FFA" w:rsidRDefault="00347031" w:rsidP="005A7A3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Il est à noter que les fonctions exercées par le </w:t>
      </w:r>
      <w:r w:rsidR="00D36FFA">
        <w:rPr>
          <w:rFonts w:ascii="Arial" w:eastAsia="Times New Roman" w:hAnsi="Arial" w:cs="Arial"/>
          <w:sz w:val="24"/>
          <w:szCs w:val="24"/>
          <w:lang w:eastAsia="fr-FR"/>
        </w:rPr>
        <w:t>G</w:t>
      </w:r>
      <w:r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estionnaire </w:t>
      </w:r>
      <w:r w:rsidR="00D36FFA">
        <w:rPr>
          <w:rFonts w:ascii="Arial" w:eastAsia="Times New Roman" w:hAnsi="Arial" w:cs="Arial"/>
          <w:sz w:val="24"/>
          <w:szCs w:val="24"/>
          <w:lang w:eastAsia="fr-FR"/>
        </w:rPr>
        <w:t>d’Unité</w:t>
      </w:r>
      <w:r w:rsidR="00871DF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D36FFA">
        <w:rPr>
          <w:rFonts w:ascii="Arial" w:eastAsia="Times New Roman" w:hAnsi="Arial" w:cs="Arial"/>
          <w:sz w:val="24"/>
          <w:szCs w:val="24"/>
          <w:lang w:eastAsia="fr-FR"/>
        </w:rPr>
        <w:t xml:space="preserve"> Commerciale</w:t>
      </w:r>
      <w:r w:rsidR="00871DF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D36FF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se feront sur un même site et souvent dans un bureau. Son expérience pourra le conduire à créer ou développer une entreprise ou </w:t>
      </w:r>
      <w:r w:rsidR="00D6720F">
        <w:rPr>
          <w:rFonts w:ascii="Arial" w:eastAsia="Times New Roman" w:hAnsi="Arial" w:cs="Arial"/>
          <w:sz w:val="24"/>
          <w:szCs w:val="24"/>
          <w:lang w:eastAsia="fr-FR"/>
        </w:rPr>
        <w:t>une activité commerciale</w:t>
      </w:r>
      <w:r w:rsidRPr="00D36FFA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347031" w:rsidRPr="00D36FFA" w:rsidRDefault="00347031" w:rsidP="005A7A3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D36FFA" w:rsidRDefault="00D36FFA" w:rsidP="005A7A3A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Prérequis d’entrée </w:t>
      </w:r>
    </w:p>
    <w:p w:rsidR="00D36FFA" w:rsidRDefault="00D36FFA" w:rsidP="005A7A3A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:rsidR="00D6720F" w:rsidRPr="00992F59" w:rsidRDefault="00D6720F" w:rsidP="008A55B3">
      <w:pPr>
        <w:pStyle w:val="Paragraphedeliste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992F59">
        <w:rPr>
          <w:rFonts w:ascii="Arial" w:hAnsi="Arial" w:cs="Arial"/>
          <w:sz w:val="24"/>
          <w:szCs w:val="24"/>
        </w:rPr>
        <w:t>Être titulaire d’une Reconnaissance de la Qualité de Travailleur Handicapé (RQTH)</w:t>
      </w:r>
      <w:r>
        <w:rPr>
          <w:rFonts w:ascii="Arial" w:hAnsi="Arial" w:cs="Arial"/>
          <w:sz w:val="24"/>
          <w:szCs w:val="24"/>
        </w:rPr>
        <w:t>* et d’une notification MDPH pour le parcours visé</w:t>
      </w:r>
      <w:r w:rsidR="008A55B3">
        <w:rPr>
          <w:rFonts w:ascii="Arial" w:hAnsi="Arial" w:cs="Arial"/>
          <w:sz w:val="24"/>
          <w:szCs w:val="24"/>
        </w:rPr>
        <w:t>.</w:t>
      </w:r>
    </w:p>
    <w:p w:rsidR="00D36FFA" w:rsidRDefault="00D36FFA" w:rsidP="008A55B3">
      <w:pPr>
        <w:pStyle w:val="Paragraphedeliste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36FFA">
        <w:rPr>
          <w:rFonts w:ascii="Arial" w:hAnsi="Arial" w:cs="Arial"/>
          <w:sz w:val="24"/>
          <w:szCs w:val="24"/>
        </w:rPr>
        <w:t xml:space="preserve">Être </w:t>
      </w:r>
      <w:r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Pr="00D36FFA">
        <w:rPr>
          <w:rFonts w:ascii="Arial" w:eastAsia="Times New Roman" w:hAnsi="Arial" w:cs="Arial"/>
          <w:sz w:val="24"/>
          <w:szCs w:val="24"/>
          <w:lang w:eastAsia="fr-FR"/>
        </w:rPr>
        <w:t>itulaire d</w:t>
      </w:r>
      <w:r w:rsidR="003C1EBB">
        <w:rPr>
          <w:rFonts w:ascii="Arial" w:eastAsia="Times New Roman" w:hAnsi="Arial" w:cs="Arial"/>
          <w:sz w:val="24"/>
          <w:szCs w:val="24"/>
          <w:lang w:eastAsia="fr-FR"/>
        </w:rPr>
        <w:t>’un Baccalauréat</w:t>
      </w:r>
      <w:r w:rsidRPr="00D36FFA">
        <w:rPr>
          <w:rFonts w:ascii="Arial" w:eastAsia="Times New Roman" w:hAnsi="Arial" w:cs="Arial"/>
          <w:sz w:val="24"/>
          <w:szCs w:val="24"/>
          <w:lang w:eastAsia="fr-FR"/>
        </w:rPr>
        <w:t xml:space="preserve"> validé ou d’un titre RNCP équivalent validé ou avoir 3 années d’expérience p</w:t>
      </w:r>
      <w:r w:rsidR="008A55B3">
        <w:rPr>
          <w:rFonts w:ascii="Arial" w:eastAsia="Times New Roman" w:hAnsi="Arial" w:cs="Arial"/>
          <w:sz w:val="24"/>
          <w:szCs w:val="24"/>
          <w:lang w:eastAsia="fr-FR"/>
        </w:rPr>
        <w:t>rofessionnelle avec un niveau 4.</w:t>
      </w:r>
    </w:p>
    <w:p w:rsidR="00D6720F" w:rsidRDefault="00D6720F" w:rsidP="008A55B3">
      <w:pPr>
        <w:pStyle w:val="Paragraphedeliste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Maîtriser sa communication écrite et orale</w:t>
      </w:r>
      <w:r w:rsidR="008A55B3">
        <w:rPr>
          <w:rFonts w:ascii="Arial" w:hAnsi="Arial" w:cs="Arial"/>
          <w:sz w:val="24"/>
          <w:szCs w:val="24"/>
        </w:rPr>
        <w:t>.</w:t>
      </w:r>
    </w:p>
    <w:p w:rsidR="00D6720F" w:rsidRPr="00D6720F" w:rsidRDefault="00D6720F" w:rsidP="008A55B3">
      <w:pPr>
        <w:pStyle w:val="Paragraphedeliste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Savoir utiliser l’outil bureautique (pack Office, Internet, messagerie, etc.)</w:t>
      </w:r>
      <w:r w:rsidR="008A55B3">
        <w:rPr>
          <w:rFonts w:ascii="Arial" w:hAnsi="Arial" w:cs="Arial"/>
          <w:sz w:val="24"/>
          <w:szCs w:val="24"/>
        </w:rPr>
        <w:t>.</w:t>
      </w:r>
    </w:p>
    <w:p w:rsidR="00D36FFA" w:rsidRPr="00D36FFA" w:rsidRDefault="00D36FFA" w:rsidP="008A55B3">
      <w:pPr>
        <w:pStyle w:val="Paragraphedeliste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36FFA">
        <w:rPr>
          <w:rFonts w:ascii="Arial" w:hAnsi="Arial" w:cs="Arial"/>
          <w:sz w:val="24"/>
          <w:szCs w:val="24"/>
        </w:rPr>
        <w:t>Avoir élaboré un projet professionnel finalisé</w:t>
      </w:r>
      <w:r w:rsidR="008A55B3">
        <w:rPr>
          <w:rFonts w:ascii="Arial" w:hAnsi="Arial" w:cs="Arial"/>
          <w:sz w:val="24"/>
          <w:szCs w:val="24"/>
        </w:rPr>
        <w:t>.</w:t>
      </w:r>
    </w:p>
    <w:p w:rsidR="00D36FFA" w:rsidRDefault="00D36FF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36FFA" w:rsidRDefault="00D36FF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candidats sont reçus </w:t>
      </w:r>
      <w:r w:rsidR="003C1EBB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session de préadmission au Centre FORJA (entretiens individuels approfondis et tests) pour valider les prérequis à l’entrée en formation.</w:t>
      </w:r>
    </w:p>
    <w:p w:rsidR="00491A32" w:rsidRDefault="00491A32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6720F" w:rsidRPr="00992F59" w:rsidRDefault="00D6720F" w:rsidP="00D6720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sessions de préadmission sont organisées tout au long de l’année.</w:t>
      </w:r>
    </w:p>
    <w:p w:rsidR="00D36FFA" w:rsidRDefault="00D36FF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36FFA" w:rsidRDefault="00D36FF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parcours Préparatoire Tertiaire en amont de l’entrée en formation (4 mois de septembre à décembre) est préconisé pour acquérir la totalité des prérequis.</w:t>
      </w:r>
    </w:p>
    <w:p w:rsidR="005A7A3A" w:rsidRDefault="005A7A3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91A32" w:rsidRDefault="00491A32" w:rsidP="00491A32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*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Cette formation est ouverte à des candidats travailleurs handicapés hors champ de la déficience visuelle (sauf troubles du spectre de l’autisme et déficiences auditives).</w:t>
      </w:r>
    </w:p>
    <w:p w:rsidR="00794D35" w:rsidRDefault="00794D35">
      <w:pPr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br w:type="page"/>
      </w:r>
    </w:p>
    <w:p w:rsidR="005A7A3A" w:rsidRDefault="005A7A3A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347031" w:rsidRDefault="008B2A5F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2A5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Objectifs</w:t>
      </w:r>
    </w:p>
    <w:p w:rsidR="005A7A3A" w:rsidRPr="008B2A5F" w:rsidRDefault="005A7A3A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347031" w:rsidRPr="008A55B3" w:rsidRDefault="00347031" w:rsidP="008A55B3">
      <w:pPr>
        <w:pStyle w:val="Paragraphedeliste"/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55B3">
        <w:rPr>
          <w:rFonts w:ascii="Arial" w:eastAsia="Times New Roman" w:hAnsi="Arial" w:cs="Arial"/>
          <w:sz w:val="24"/>
          <w:szCs w:val="24"/>
          <w:lang w:eastAsia="fr-FR"/>
        </w:rPr>
        <w:t xml:space="preserve">Mettre en œuvre les actions commerciales et opérations marketing d’un point de vente </w:t>
      </w:r>
    </w:p>
    <w:p w:rsidR="00347031" w:rsidRPr="008A55B3" w:rsidRDefault="00347031" w:rsidP="008A55B3">
      <w:pPr>
        <w:pStyle w:val="Paragraphedeliste"/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55B3">
        <w:rPr>
          <w:rFonts w:ascii="Arial" w:eastAsia="Times New Roman" w:hAnsi="Arial" w:cs="Arial"/>
          <w:sz w:val="24"/>
          <w:szCs w:val="24"/>
          <w:lang w:eastAsia="fr-FR"/>
        </w:rPr>
        <w:t xml:space="preserve">Participer à l’organisation d’une unité et à l’animation d’une équipe </w:t>
      </w:r>
    </w:p>
    <w:p w:rsidR="00347031" w:rsidRPr="008A55B3" w:rsidRDefault="00347031" w:rsidP="008A55B3">
      <w:pPr>
        <w:pStyle w:val="Paragraphedeliste"/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55B3">
        <w:rPr>
          <w:rFonts w:ascii="Arial" w:eastAsia="Times New Roman" w:hAnsi="Arial" w:cs="Arial"/>
          <w:sz w:val="24"/>
          <w:szCs w:val="24"/>
          <w:lang w:eastAsia="fr-FR"/>
        </w:rPr>
        <w:t xml:space="preserve">Optimiser la relation clients au sein de l’unité commerciale </w:t>
      </w:r>
    </w:p>
    <w:p w:rsidR="00347031" w:rsidRPr="008A55B3" w:rsidRDefault="00347031" w:rsidP="008A55B3">
      <w:pPr>
        <w:pStyle w:val="Paragraphedeliste"/>
        <w:numPr>
          <w:ilvl w:val="0"/>
          <w:numId w:val="9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A55B3">
        <w:rPr>
          <w:rFonts w:ascii="Arial" w:eastAsia="Times New Roman" w:hAnsi="Arial" w:cs="Arial"/>
          <w:sz w:val="24"/>
          <w:szCs w:val="24"/>
          <w:lang w:eastAsia="fr-FR"/>
        </w:rPr>
        <w:t xml:space="preserve">Assurer la gestion et le suivi administratifs de l’unité commerciale </w:t>
      </w:r>
    </w:p>
    <w:p w:rsidR="00347031" w:rsidRDefault="00347031" w:rsidP="005A7A3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B2A5F" w:rsidRDefault="008B2A5F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C712A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Programme</w:t>
      </w:r>
    </w:p>
    <w:p w:rsidR="003C1EBB" w:rsidRPr="00C712A4" w:rsidRDefault="003C1EBB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 xml:space="preserve">Module 1 : Etude de marché 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 xml:space="preserve">Module 2 : Identification et diagnostic de la concurrence 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 xml:space="preserve">Module 3 : Marketing et communication 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>Module 4 : Rédaction professionnelle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>Module 5 : Gestion d’une équipe commerciale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 xml:space="preserve">Module 6 : </w:t>
      </w:r>
      <w:r w:rsidR="003C1EBB">
        <w:rPr>
          <w:rFonts w:ascii="Arial" w:hAnsi="Arial" w:cs="Arial"/>
          <w:sz w:val="24"/>
          <w:szCs w:val="24"/>
        </w:rPr>
        <w:t>F</w:t>
      </w:r>
      <w:r w:rsidRPr="00C712A4">
        <w:rPr>
          <w:rFonts w:ascii="Arial" w:hAnsi="Arial" w:cs="Arial"/>
          <w:sz w:val="24"/>
          <w:szCs w:val="24"/>
        </w:rPr>
        <w:t xml:space="preserve">ondamentaux des techniques de vente 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 xml:space="preserve">Module 7 : </w:t>
      </w:r>
      <w:r w:rsidR="003C1EBB">
        <w:rPr>
          <w:rFonts w:ascii="Arial" w:hAnsi="Arial" w:cs="Arial"/>
          <w:sz w:val="24"/>
          <w:szCs w:val="24"/>
        </w:rPr>
        <w:t>E</w:t>
      </w:r>
      <w:r w:rsidRPr="00C712A4">
        <w:rPr>
          <w:rFonts w:ascii="Arial" w:hAnsi="Arial" w:cs="Arial"/>
          <w:sz w:val="24"/>
          <w:szCs w:val="24"/>
        </w:rPr>
        <w:t>-commerce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 xml:space="preserve">Module 8 : </w:t>
      </w:r>
      <w:r w:rsidR="00491A32">
        <w:rPr>
          <w:rFonts w:ascii="Arial" w:hAnsi="Arial" w:cs="Arial"/>
          <w:sz w:val="24"/>
          <w:szCs w:val="24"/>
        </w:rPr>
        <w:t>Initiation aux outils de la gestion relation client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>Module 9 : Principes de communication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>Module 10 : Calculs commerciaux et tableau</w:t>
      </w:r>
      <w:r w:rsidR="003C1EBB">
        <w:rPr>
          <w:rFonts w:ascii="Arial" w:hAnsi="Arial" w:cs="Arial"/>
          <w:sz w:val="24"/>
          <w:szCs w:val="24"/>
        </w:rPr>
        <w:t>x</w:t>
      </w:r>
      <w:r w:rsidRPr="00C712A4">
        <w:rPr>
          <w:rFonts w:ascii="Arial" w:hAnsi="Arial" w:cs="Arial"/>
          <w:sz w:val="24"/>
          <w:szCs w:val="24"/>
        </w:rPr>
        <w:t xml:space="preserve"> de bord 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>Module 11 : Réglementation commerciale</w:t>
      </w:r>
    </w:p>
    <w:p w:rsidR="00FE4B00" w:rsidRPr="00C712A4" w:rsidRDefault="00FE4B00" w:rsidP="008A55B3">
      <w:pPr>
        <w:pStyle w:val="Paragraphedeliste"/>
        <w:numPr>
          <w:ilvl w:val="0"/>
          <w:numId w:val="1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</w:rPr>
        <w:t>Module 12 : Réglementation du droit du travail</w:t>
      </w:r>
    </w:p>
    <w:p w:rsidR="008B2A5F" w:rsidRPr="00C712A4" w:rsidRDefault="008B2A5F" w:rsidP="005A7A3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B2A5F" w:rsidRPr="00C712A4" w:rsidRDefault="008B2A5F" w:rsidP="005A7A3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B2A5F" w:rsidRPr="00C712A4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C712A4">
        <w:rPr>
          <w:rFonts w:ascii="Arial" w:hAnsi="Arial" w:cs="Arial"/>
          <w:b/>
          <w:bCs/>
          <w:sz w:val="24"/>
          <w:szCs w:val="24"/>
        </w:rPr>
        <w:t>Méthodologie</w:t>
      </w:r>
      <w:r w:rsidRPr="00C712A4">
        <w:rPr>
          <w:rFonts w:ascii="Arial" w:hAnsi="Arial" w:cs="Arial"/>
          <w:sz w:val="24"/>
          <w:szCs w:val="24"/>
        </w:rPr>
        <w:t xml:space="preserve"> </w:t>
      </w:r>
    </w:p>
    <w:p w:rsidR="008B2A5F" w:rsidRPr="00C712A4" w:rsidRDefault="008B2A5F" w:rsidP="005A7A3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</w:p>
    <w:p w:rsidR="008B2A5F" w:rsidRPr="003800EA" w:rsidRDefault="008B2A5F" w:rsidP="005A7A3A">
      <w:pPr>
        <w:spacing w:after="0" w:line="288" w:lineRule="auto"/>
        <w:rPr>
          <w:rFonts w:ascii="Arial" w:hAnsi="Arial" w:cs="Arial"/>
          <w:color w:val="FF0000"/>
          <w:sz w:val="24"/>
          <w:szCs w:val="24"/>
        </w:rPr>
      </w:pPr>
      <w:r w:rsidRPr="00C712A4">
        <w:rPr>
          <w:rFonts w:ascii="Arial" w:hAnsi="Arial" w:cs="Arial"/>
          <w:sz w:val="24"/>
          <w:szCs w:val="24"/>
          <w:u w:val="single"/>
        </w:rPr>
        <w:t>Méthodes pédagogiques</w:t>
      </w:r>
      <w:r w:rsidR="003800EA">
        <w:rPr>
          <w:rFonts w:ascii="Arial" w:hAnsi="Arial" w:cs="Arial"/>
          <w:sz w:val="24"/>
          <w:szCs w:val="24"/>
        </w:rPr>
        <w:t xml:space="preserve"> </w:t>
      </w:r>
    </w:p>
    <w:p w:rsidR="00397F2D" w:rsidRPr="00C712A4" w:rsidRDefault="00397F2D" w:rsidP="005A7A3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</w:p>
    <w:p w:rsidR="008B2A5F" w:rsidRPr="00165D19" w:rsidRDefault="0061615E" w:rsidP="00165D1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>Une pédagogie participative et immersive est mise en place tout au long du parcours : brainstorming, c</w:t>
      </w:r>
      <w:r w:rsidR="008B2A5F" w:rsidRPr="00165D19">
        <w:rPr>
          <w:rFonts w:ascii="Arial" w:hAnsi="Arial" w:cs="Arial"/>
          <w:sz w:val="24"/>
          <w:szCs w:val="24"/>
        </w:rPr>
        <w:t>as pratiques</w:t>
      </w:r>
      <w:r w:rsidRPr="00165D19">
        <w:rPr>
          <w:rFonts w:ascii="Arial" w:hAnsi="Arial" w:cs="Arial"/>
          <w:sz w:val="24"/>
          <w:szCs w:val="24"/>
        </w:rPr>
        <w:t>, m</w:t>
      </w:r>
      <w:r w:rsidR="00FE4B00" w:rsidRPr="00165D19">
        <w:rPr>
          <w:rFonts w:ascii="Arial" w:hAnsi="Arial" w:cs="Arial"/>
          <w:sz w:val="24"/>
          <w:szCs w:val="24"/>
        </w:rPr>
        <w:t>ise</w:t>
      </w:r>
      <w:r w:rsidRPr="00165D19">
        <w:rPr>
          <w:rFonts w:ascii="Arial" w:hAnsi="Arial" w:cs="Arial"/>
          <w:sz w:val="24"/>
          <w:szCs w:val="24"/>
        </w:rPr>
        <w:t>s</w:t>
      </w:r>
      <w:r w:rsidR="00FE4B00" w:rsidRPr="00165D19">
        <w:rPr>
          <w:rFonts w:ascii="Arial" w:hAnsi="Arial" w:cs="Arial"/>
          <w:sz w:val="24"/>
          <w:szCs w:val="24"/>
        </w:rPr>
        <w:t xml:space="preserve"> en situation</w:t>
      </w:r>
      <w:r w:rsidRPr="00165D19">
        <w:rPr>
          <w:rFonts w:ascii="Arial" w:hAnsi="Arial" w:cs="Arial"/>
          <w:sz w:val="24"/>
          <w:szCs w:val="24"/>
        </w:rPr>
        <w:t xml:space="preserve"> et jeux de rôles</w:t>
      </w:r>
      <w:r w:rsidR="00397F2D" w:rsidRPr="00165D19">
        <w:rPr>
          <w:rFonts w:ascii="Arial" w:hAnsi="Arial" w:cs="Arial"/>
          <w:sz w:val="24"/>
          <w:szCs w:val="24"/>
        </w:rPr>
        <w:t>.</w:t>
      </w:r>
    </w:p>
    <w:p w:rsidR="00397F2D" w:rsidRPr="00165D19" w:rsidRDefault="00397F2D" w:rsidP="00165D1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61615E" w:rsidRPr="00165D19" w:rsidRDefault="0061615E" w:rsidP="00165D1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>Les partic</w:t>
      </w:r>
      <w:r w:rsidR="00397F2D" w:rsidRPr="00165D19">
        <w:rPr>
          <w:rFonts w:ascii="Arial" w:hAnsi="Arial" w:cs="Arial"/>
          <w:sz w:val="24"/>
          <w:szCs w:val="24"/>
        </w:rPr>
        <w:t>i</w:t>
      </w:r>
      <w:r w:rsidRPr="00165D19">
        <w:rPr>
          <w:rFonts w:ascii="Arial" w:hAnsi="Arial" w:cs="Arial"/>
          <w:sz w:val="24"/>
          <w:szCs w:val="24"/>
        </w:rPr>
        <w:t>pants bénéficient</w:t>
      </w:r>
      <w:r w:rsidR="00397F2D" w:rsidRPr="00165D19">
        <w:rPr>
          <w:rFonts w:ascii="Arial" w:hAnsi="Arial" w:cs="Arial"/>
          <w:sz w:val="24"/>
          <w:szCs w:val="24"/>
        </w:rPr>
        <w:t xml:space="preserve"> d’</w:t>
      </w:r>
      <w:r w:rsidRPr="00165D19">
        <w:rPr>
          <w:rFonts w:ascii="Arial" w:hAnsi="Arial" w:cs="Arial"/>
          <w:sz w:val="24"/>
          <w:szCs w:val="24"/>
        </w:rPr>
        <w:t>interventions de professionnels </w:t>
      </w:r>
      <w:r w:rsidR="00397F2D" w:rsidRPr="00165D19">
        <w:rPr>
          <w:rFonts w:ascii="Arial" w:hAnsi="Arial" w:cs="Arial"/>
          <w:sz w:val="24"/>
          <w:szCs w:val="24"/>
        </w:rPr>
        <w:t>(</w:t>
      </w:r>
      <w:r w:rsidRPr="00165D19">
        <w:rPr>
          <w:rFonts w:ascii="Arial" w:hAnsi="Arial" w:cs="Arial"/>
          <w:sz w:val="24"/>
          <w:szCs w:val="24"/>
        </w:rPr>
        <w:t>témoignages</w:t>
      </w:r>
      <w:r w:rsidR="00397F2D" w:rsidRPr="00165D19">
        <w:rPr>
          <w:rFonts w:ascii="Arial" w:hAnsi="Arial" w:cs="Arial"/>
          <w:sz w:val="24"/>
          <w:szCs w:val="24"/>
        </w:rPr>
        <w:t xml:space="preserve">, </w:t>
      </w:r>
      <w:r w:rsidRPr="00165D19">
        <w:rPr>
          <w:rFonts w:ascii="Arial" w:hAnsi="Arial" w:cs="Arial"/>
          <w:sz w:val="24"/>
          <w:szCs w:val="24"/>
        </w:rPr>
        <w:t>séquences de coaching</w:t>
      </w:r>
      <w:r w:rsidR="00397F2D" w:rsidRPr="00165D19">
        <w:rPr>
          <w:rFonts w:ascii="Arial" w:hAnsi="Arial" w:cs="Arial"/>
          <w:sz w:val="24"/>
          <w:szCs w:val="24"/>
        </w:rPr>
        <w:t>) et sont amenés à travailler sur des projets d’entreprises fictives ou réelles.</w:t>
      </w:r>
    </w:p>
    <w:p w:rsidR="00397F2D" w:rsidRPr="00165D19" w:rsidRDefault="00397F2D" w:rsidP="00165D1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2A5F" w:rsidRPr="00165D19" w:rsidRDefault="00397F2D" w:rsidP="00165D1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 xml:space="preserve">Enfin, des entrainements </w:t>
      </w:r>
      <w:r w:rsidR="003C1EBB" w:rsidRPr="00165D19">
        <w:rPr>
          <w:rFonts w:ascii="Arial" w:hAnsi="Arial" w:cs="Arial"/>
          <w:sz w:val="24"/>
          <w:szCs w:val="24"/>
        </w:rPr>
        <w:t>o</w:t>
      </w:r>
      <w:r w:rsidR="00FE4B00" w:rsidRPr="00165D19">
        <w:rPr>
          <w:rFonts w:ascii="Arial" w:hAnsi="Arial" w:cs="Arial"/>
          <w:sz w:val="24"/>
          <w:szCs w:val="24"/>
        </w:rPr>
        <w:t>r</w:t>
      </w:r>
      <w:r w:rsidR="003C1EBB" w:rsidRPr="00165D19">
        <w:rPr>
          <w:rFonts w:ascii="Arial" w:hAnsi="Arial" w:cs="Arial"/>
          <w:sz w:val="24"/>
          <w:szCs w:val="24"/>
        </w:rPr>
        <w:t>aux</w:t>
      </w:r>
      <w:r w:rsidR="00FE4B00" w:rsidRPr="00165D19">
        <w:rPr>
          <w:rFonts w:ascii="Arial" w:hAnsi="Arial" w:cs="Arial"/>
          <w:sz w:val="24"/>
          <w:szCs w:val="24"/>
        </w:rPr>
        <w:t xml:space="preserve"> et </w:t>
      </w:r>
      <w:r w:rsidR="003C1EBB" w:rsidRPr="00165D19">
        <w:rPr>
          <w:rFonts w:ascii="Arial" w:hAnsi="Arial" w:cs="Arial"/>
          <w:sz w:val="24"/>
          <w:szCs w:val="24"/>
        </w:rPr>
        <w:t>é</w:t>
      </w:r>
      <w:r w:rsidR="00FE4B00" w:rsidRPr="00165D19">
        <w:rPr>
          <w:rFonts w:ascii="Arial" w:hAnsi="Arial" w:cs="Arial"/>
          <w:sz w:val="24"/>
          <w:szCs w:val="24"/>
        </w:rPr>
        <w:t>crit</w:t>
      </w:r>
      <w:r w:rsidR="003C1EBB" w:rsidRPr="00165D19">
        <w:rPr>
          <w:rFonts w:ascii="Arial" w:hAnsi="Arial" w:cs="Arial"/>
          <w:sz w:val="24"/>
          <w:szCs w:val="24"/>
        </w:rPr>
        <w:t>s</w:t>
      </w:r>
      <w:r w:rsidRPr="00165D19">
        <w:rPr>
          <w:rFonts w:ascii="Arial" w:hAnsi="Arial" w:cs="Arial"/>
          <w:sz w:val="24"/>
          <w:szCs w:val="24"/>
        </w:rPr>
        <w:t xml:space="preserve"> jalonnent le parcours pour exercer les participants à l’obtention du titre de Gestionnaire d’Unité</w:t>
      </w:r>
      <w:r w:rsidR="00871DF8" w:rsidRPr="00165D19">
        <w:rPr>
          <w:rFonts w:ascii="Arial" w:hAnsi="Arial" w:cs="Arial"/>
          <w:sz w:val="24"/>
          <w:szCs w:val="24"/>
        </w:rPr>
        <w:t>s</w:t>
      </w:r>
      <w:r w:rsidRPr="00165D19">
        <w:rPr>
          <w:rFonts w:ascii="Arial" w:hAnsi="Arial" w:cs="Arial"/>
          <w:sz w:val="24"/>
          <w:szCs w:val="24"/>
        </w:rPr>
        <w:t xml:space="preserve"> Commerciale</w:t>
      </w:r>
      <w:r w:rsidR="00871DF8" w:rsidRPr="00165D19">
        <w:rPr>
          <w:rFonts w:ascii="Arial" w:hAnsi="Arial" w:cs="Arial"/>
          <w:sz w:val="24"/>
          <w:szCs w:val="24"/>
        </w:rPr>
        <w:t>s</w:t>
      </w:r>
      <w:r w:rsidRPr="00165D19">
        <w:rPr>
          <w:rFonts w:ascii="Arial" w:hAnsi="Arial" w:cs="Arial"/>
          <w:sz w:val="24"/>
          <w:szCs w:val="24"/>
        </w:rPr>
        <w:t>.</w:t>
      </w:r>
    </w:p>
    <w:p w:rsidR="008A55B3" w:rsidRDefault="008A55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8B2A5F" w:rsidRDefault="008A55B3" w:rsidP="005A7A3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Moyens mis à disposition</w:t>
      </w:r>
    </w:p>
    <w:p w:rsidR="008A55B3" w:rsidRDefault="008A55B3" w:rsidP="005A7A3A">
      <w:pPr>
        <w:spacing w:after="0" w:line="288" w:lineRule="auto"/>
        <w:rPr>
          <w:rFonts w:ascii="Arial" w:hAnsi="Arial" w:cs="Arial"/>
          <w:sz w:val="24"/>
          <w:szCs w:val="24"/>
          <w:u w:val="single"/>
        </w:rPr>
      </w:pPr>
    </w:p>
    <w:p w:rsidR="008B2A5F" w:rsidRDefault="008B2A5F" w:rsidP="008A55B3">
      <w:pPr>
        <w:pStyle w:val="Paragraphedeliste"/>
        <w:numPr>
          <w:ilvl w:val="0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Tous nos outils sont adaptés à la déficience visuelle. </w:t>
      </w:r>
    </w:p>
    <w:p w:rsidR="008B2A5F" w:rsidRDefault="008B2A5F" w:rsidP="008A55B3">
      <w:pPr>
        <w:pStyle w:val="Paragraphedeliste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usager peut bénéficier en interne, s’il le souhaite, d’un accompa</w:t>
      </w:r>
      <w:r w:rsidR="002E2FCF">
        <w:rPr>
          <w:rFonts w:ascii="Arial" w:hAnsi="Arial" w:cs="Arial"/>
          <w:sz w:val="24"/>
          <w:szCs w:val="24"/>
        </w:rPr>
        <w:t>gnement médico-social car le Centre FORJA</w:t>
      </w:r>
      <w:r>
        <w:rPr>
          <w:rFonts w:ascii="Arial" w:hAnsi="Arial" w:cs="Arial"/>
          <w:sz w:val="24"/>
          <w:szCs w:val="24"/>
        </w:rPr>
        <w:t xml:space="preserve"> compte dans son équipe : une orthoptiste, une instructrice de locomotion, une assistante sociale et une psychologue.</w:t>
      </w:r>
    </w:p>
    <w:p w:rsid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8B2A5F" w:rsidRDefault="008B2A5F" w:rsidP="005A7A3A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Validation du titre</w:t>
      </w:r>
    </w:p>
    <w:p w:rsidR="008B2A5F" w:rsidRDefault="008B2A5F" w:rsidP="005A7A3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7031" w:rsidRPr="0061615E" w:rsidRDefault="00847079" w:rsidP="0061615E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1615E">
        <w:rPr>
          <w:rFonts w:ascii="Arial" w:hAnsi="Arial" w:cs="Arial"/>
          <w:sz w:val="24"/>
          <w:szCs w:val="24"/>
        </w:rPr>
        <w:t>A</w:t>
      </w:r>
      <w:r w:rsidR="008B2A5F" w:rsidRPr="0061615E">
        <w:rPr>
          <w:rFonts w:ascii="Arial" w:hAnsi="Arial" w:cs="Arial"/>
          <w:sz w:val="24"/>
          <w:szCs w:val="24"/>
        </w:rPr>
        <w:t>ssiduité</w:t>
      </w:r>
      <w:r w:rsidR="00F25D36" w:rsidRPr="0061615E">
        <w:rPr>
          <w:rFonts w:ascii="Arial" w:hAnsi="Arial" w:cs="Arial"/>
          <w:sz w:val="24"/>
          <w:szCs w:val="24"/>
        </w:rPr>
        <w:t xml:space="preserve"> </w:t>
      </w:r>
      <w:r w:rsidR="0061615E" w:rsidRPr="0061615E">
        <w:rPr>
          <w:rFonts w:ascii="Arial" w:hAnsi="Arial" w:cs="Arial"/>
          <w:sz w:val="24"/>
          <w:szCs w:val="24"/>
        </w:rPr>
        <w:t xml:space="preserve">tout au long de la formation </w:t>
      </w:r>
      <w:r w:rsidR="00F25D36" w:rsidRPr="0061615E">
        <w:rPr>
          <w:rFonts w:ascii="Arial" w:hAnsi="Arial" w:cs="Arial"/>
          <w:sz w:val="24"/>
          <w:szCs w:val="24"/>
        </w:rPr>
        <w:t>(-</w:t>
      </w:r>
      <w:r w:rsidR="00C616D7" w:rsidRPr="0061615E">
        <w:rPr>
          <w:rFonts w:ascii="Arial" w:hAnsi="Arial" w:cs="Arial"/>
          <w:sz w:val="24"/>
          <w:szCs w:val="24"/>
        </w:rPr>
        <w:t xml:space="preserve"> </w:t>
      </w:r>
      <w:r w:rsidR="00491A32">
        <w:rPr>
          <w:rFonts w:ascii="Arial" w:hAnsi="Arial" w:cs="Arial"/>
          <w:sz w:val="24"/>
          <w:szCs w:val="24"/>
        </w:rPr>
        <w:t>de 10% d’absence</w:t>
      </w:r>
      <w:r w:rsidR="00F25D36" w:rsidRPr="0061615E">
        <w:rPr>
          <w:rFonts w:ascii="Arial" w:hAnsi="Arial" w:cs="Arial"/>
          <w:sz w:val="24"/>
          <w:szCs w:val="24"/>
        </w:rPr>
        <w:t>)</w:t>
      </w:r>
      <w:r w:rsidR="0061615E" w:rsidRPr="0061615E">
        <w:rPr>
          <w:rFonts w:ascii="Arial" w:hAnsi="Arial" w:cs="Arial"/>
          <w:sz w:val="24"/>
          <w:szCs w:val="24"/>
        </w:rPr>
        <w:t xml:space="preserve"> </w:t>
      </w:r>
    </w:p>
    <w:p w:rsidR="0061615E" w:rsidRPr="00165D19" w:rsidRDefault="0061615E" w:rsidP="0061615E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 xml:space="preserve">Evaluation en contrôle continu : </w:t>
      </w:r>
    </w:p>
    <w:p w:rsidR="0061615E" w:rsidRPr="00165D19" w:rsidRDefault="00F25D36" w:rsidP="00EE4283">
      <w:pPr>
        <w:pStyle w:val="Paragraphedeliste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>Evaluation de</w:t>
      </w:r>
      <w:r w:rsidR="0061615E" w:rsidRPr="00165D19">
        <w:rPr>
          <w:rFonts w:ascii="Arial" w:hAnsi="Arial" w:cs="Arial"/>
          <w:sz w:val="24"/>
          <w:szCs w:val="24"/>
        </w:rPr>
        <w:t>s</w:t>
      </w:r>
      <w:r w:rsidRPr="00165D19">
        <w:rPr>
          <w:rFonts w:ascii="Arial" w:hAnsi="Arial" w:cs="Arial"/>
          <w:sz w:val="24"/>
          <w:szCs w:val="24"/>
        </w:rPr>
        <w:t xml:space="preserve"> modules et blocs de compétences sous forme d’étude</w:t>
      </w:r>
      <w:r w:rsidR="0061615E" w:rsidRPr="00165D19">
        <w:rPr>
          <w:rFonts w:ascii="Arial" w:hAnsi="Arial" w:cs="Arial"/>
          <w:sz w:val="24"/>
          <w:szCs w:val="24"/>
        </w:rPr>
        <w:t>s</w:t>
      </w:r>
      <w:r w:rsidRPr="00165D19">
        <w:rPr>
          <w:rFonts w:ascii="Arial" w:hAnsi="Arial" w:cs="Arial"/>
          <w:sz w:val="24"/>
          <w:szCs w:val="24"/>
        </w:rPr>
        <w:t xml:space="preserve"> de cas</w:t>
      </w:r>
    </w:p>
    <w:p w:rsidR="00165D19" w:rsidRPr="00165D19" w:rsidRDefault="0061615E" w:rsidP="00EE4283">
      <w:pPr>
        <w:pStyle w:val="Paragraphedeliste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>Evaluation</w:t>
      </w:r>
      <w:r w:rsidR="00397F2D" w:rsidRPr="00165D19">
        <w:rPr>
          <w:rFonts w:ascii="Arial" w:hAnsi="Arial" w:cs="Arial"/>
          <w:sz w:val="24"/>
          <w:szCs w:val="24"/>
        </w:rPr>
        <w:t xml:space="preserve"> </w:t>
      </w:r>
      <w:r w:rsidRPr="00165D19">
        <w:rPr>
          <w:rFonts w:ascii="Arial" w:hAnsi="Arial" w:cs="Arial"/>
          <w:sz w:val="24"/>
          <w:szCs w:val="24"/>
        </w:rPr>
        <w:t>par le tuteur pendant la période de stage</w:t>
      </w:r>
      <w:r w:rsidR="003800EA" w:rsidRPr="00165D19">
        <w:rPr>
          <w:rFonts w:ascii="Arial" w:hAnsi="Arial" w:cs="Arial"/>
          <w:sz w:val="24"/>
          <w:szCs w:val="24"/>
        </w:rPr>
        <w:t xml:space="preserve"> </w:t>
      </w:r>
    </w:p>
    <w:p w:rsidR="00C616D7" w:rsidRPr="00165D19" w:rsidRDefault="0061615E" w:rsidP="00165D19">
      <w:pPr>
        <w:pStyle w:val="Paragraphedeliste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 xml:space="preserve">Evaluation finale : </w:t>
      </w:r>
    </w:p>
    <w:p w:rsidR="005A7A3A" w:rsidRPr="00165D19" w:rsidRDefault="00847079" w:rsidP="00EE4283">
      <w:pPr>
        <w:pStyle w:val="Paragraphedeliste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>P</w:t>
      </w:r>
      <w:r w:rsidR="00347031" w:rsidRPr="00165D19">
        <w:rPr>
          <w:rFonts w:ascii="Arial" w:hAnsi="Arial" w:cs="Arial"/>
          <w:sz w:val="24"/>
          <w:szCs w:val="24"/>
        </w:rPr>
        <w:t>résentat</w:t>
      </w:r>
      <w:r w:rsidR="00F25D36" w:rsidRPr="00165D19">
        <w:rPr>
          <w:rFonts w:ascii="Arial" w:hAnsi="Arial" w:cs="Arial"/>
          <w:sz w:val="24"/>
          <w:szCs w:val="24"/>
        </w:rPr>
        <w:t xml:space="preserve">ion écrite d’un mémoire de 40 </w:t>
      </w:r>
      <w:r w:rsidR="00C616D7" w:rsidRPr="00165D19">
        <w:rPr>
          <w:rFonts w:ascii="Arial" w:hAnsi="Arial" w:cs="Arial"/>
          <w:sz w:val="24"/>
          <w:szCs w:val="24"/>
        </w:rPr>
        <w:t>pages (hors annexes)</w:t>
      </w:r>
      <w:r w:rsidR="00EE4283">
        <w:rPr>
          <w:rFonts w:ascii="Arial" w:hAnsi="Arial" w:cs="Arial"/>
          <w:sz w:val="24"/>
          <w:szCs w:val="24"/>
        </w:rPr>
        <w:t>.</w:t>
      </w:r>
    </w:p>
    <w:p w:rsidR="00C616D7" w:rsidRPr="00165D19" w:rsidRDefault="00F25D36" w:rsidP="00EE4283">
      <w:pPr>
        <w:pStyle w:val="Paragraphedeliste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65D19">
        <w:rPr>
          <w:rFonts w:ascii="Arial" w:hAnsi="Arial" w:cs="Arial"/>
          <w:sz w:val="24"/>
          <w:szCs w:val="24"/>
        </w:rPr>
        <w:t xml:space="preserve">Présentation orale </w:t>
      </w:r>
      <w:r w:rsidR="0061615E" w:rsidRPr="00165D19">
        <w:rPr>
          <w:rFonts w:ascii="Arial" w:hAnsi="Arial" w:cs="Arial"/>
          <w:sz w:val="24"/>
          <w:szCs w:val="24"/>
        </w:rPr>
        <w:t xml:space="preserve">(45 minutes) </w:t>
      </w:r>
      <w:r w:rsidRPr="00165D19">
        <w:rPr>
          <w:rFonts w:ascii="Arial" w:hAnsi="Arial" w:cs="Arial"/>
          <w:sz w:val="24"/>
          <w:szCs w:val="24"/>
        </w:rPr>
        <w:t xml:space="preserve">devant un jury </w:t>
      </w:r>
      <w:r w:rsidR="0061615E" w:rsidRPr="00165D19">
        <w:rPr>
          <w:rFonts w:ascii="Arial" w:hAnsi="Arial" w:cs="Arial"/>
          <w:sz w:val="24"/>
          <w:szCs w:val="24"/>
        </w:rPr>
        <w:t>composé d</w:t>
      </w:r>
      <w:r w:rsidR="00165D19" w:rsidRPr="00165D19">
        <w:rPr>
          <w:rFonts w:ascii="Arial" w:hAnsi="Arial" w:cs="Arial"/>
          <w:sz w:val="24"/>
          <w:szCs w:val="24"/>
        </w:rPr>
        <w:t>e professionnels du métier et de représentants institutionnels (C</w:t>
      </w:r>
      <w:r w:rsidR="00491A32">
        <w:rPr>
          <w:rFonts w:ascii="Arial" w:hAnsi="Arial" w:cs="Arial"/>
          <w:sz w:val="24"/>
          <w:szCs w:val="24"/>
        </w:rPr>
        <w:t xml:space="preserve">hambre du </w:t>
      </w:r>
      <w:r w:rsidR="00165D19" w:rsidRPr="00165D19">
        <w:rPr>
          <w:rFonts w:ascii="Arial" w:hAnsi="Arial" w:cs="Arial"/>
          <w:sz w:val="24"/>
          <w:szCs w:val="24"/>
        </w:rPr>
        <w:t>C</w:t>
      </w:r>
      <w:r w:rsidR="00491A32">
        <w:rPr>
          <w:rFonts w:ascii="Arial" w:hAnsi="Arial" w:cs="Arial"/>
          <w:sz w:val="24"/>
          <w:szCs w:val="24"/>
        </w:rPr>
        <w:t>ommerce et de l’</w:t>
      </w:r>
      <w:r w:rsidR="00165D19" w:rsidRPr="00165D19">
        <w:rPr>
          <w:rFonts w:ascii="Arial" w:hAnsi="Arial" w:cs="Arial"/>
          <w:sz w:val="24"/>
          <w:szCs w:val="24"/>
        </w:rPr>
        <w:t>I</w:t>
      </w:r>
      <w:r w:rsidR="00491A32">
        <w:rPr>
          <w:rFonts w:ascii="Arial" w:hAnsi="Arial" w:cs="Arial"/>
          <w:sz w:val="24"/>
          <w:szCs w:val="24"/>
        </w:rPr>
        <w:t>ndustrie</w:t>
      </w:r>
      <w:bookmarkStart w:id="0" w:name="_GoBack"/>
      <w:bookmarkEnd w:id="0"/>
      <w:r w:rsidR="00165D19" w:rsidRPr="00165D19">
        <w:rPr>
          <w:rFonts w:ascii="Arial" w:hAnsi="Arial" w:cs="Arial"/>
          <w:sz w:val="24"/>
          <w:szCs w:val="24"/>
        </w:rPr>
        <w:t xml:space="preserve">, Centre </w:t>
      </w:r>
      <w:r w:rsidR="002E2FCF">
        <w:rPr>
          <w:rFonts w:ascii="Arial" w:hAnsi="Arial" w:cs="Arial"/>
          <w:sz w:val="24"/>
          <w:szCs w:val="24"/>
        </w:rPr>
        <w:t>FORJA</w:t>
      </w:r>
      <w:r w:rsidR="00165D19" w:rsidRPr="00165D19">
        <w:rPr>
          <w:rFonts w:ascii="Arial" w:hAnsi="Arial" w:cs="Arial"/>
          <w:sz w:val="24"/>
          <w:szCs w:val="24"/>
        </w:rPr>
        <w:t>).</w:t>
      </w:r>
    </w:p>
    <w:p w:rsidR="00C616D7" w:rsidRPr="00C616D7" w:rsidRDefault="00C616D7" w:rsidP="00C616D7">
      <w:pPr>
        <w:pStyle w:val="Paragraphedeliste"/>
        <w:spacing w:after="0" w:line="288" w:lineRule="auto"/>
        <w:ind w:left="426"/>
        <w:jc w:val="both"/>
        <w:rPr>
          <w:rFonts w:ascii="Arial" w:hAnsi="Arial" w:cs="Arial"/>
          <w:sz w:val="24"/>
          <w:szCs w:val="24"/>
          <w:highlight w:val="green"/>
        </w:rPr>
      </w:pPr>
    </w:p>
    <w:p w:rsid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pratique</w:t>
      </w:r>
      <w:r>
        <w:rPr>
          <w:rFonts w:ascii="Arial" w:hAnsi="Arial" w:cs="Arial"/>
          <w:sz w:val="24"/>
          <w:szCs w:val="24"/>
        </w:rPr>
        <w:t> </w:t>
      </w:r>
    </w:p>
    <w:p w:rsidR="005A7A3A" w:rsidRDefault="005A7A3A" w:rsidP="005A7A3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55B3">
        <w:rPr>
          <w:rFonts w:ascii="Arial" w:hAnsi="Arial" w:cs="Arial"/>
          <w:sz w:val="24"/>
          <w:szCs w:val="24"/>
        </w:rPr>
        <w:t xml:space="preserve">ESRP </w:t>
      </w:r>
      <w:r>
        <w:rPr>
          <w:rFonts w:ascii="Arial" w:hAnsi="Arial" w:cs="Arial"/>
          <w:sz w:val="24"/>
          <w:szCs w:val="24"/>
        </w:rPr>
        <w:t xml:space="preserve">FORJA - 106.108 rue de l’Ouest - 75014 PARIS </w:t>
      </w:r>
    </w:p>
    <w:p w:rsid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Rentrée</w:t>
      </w:r>
      <w:r>
        <w:rPr>
          <w:rFonts w:ascii="Arial" w:hAnsi="Arial" w:cs="Arial"/>
          <w:sz w:val="24"/>
          <w:szCs w:val="24"/>
        </w:rPr>
        <w:tab/>
        <w:t>Chaque année en janvier</w:t>
      </w:r>
    </w:p>
    <w:p w:rsidR="00D6720F" w:rsidRDefault="008B2A5F" w:rsidP="00D6720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Rythmes</w:t>
      </w:r>
      <w:r>
        <w:rPr>
          <w:rFonts w:ascii="Arial" w:hAnsi="Arial" w:cs="Arial"/>
          <w:sz w:val="24"/>
          <w:szCs w:val="24"/>
        </w:rPr>
        <w:tab/>
      </w:r>
      <w:r w:rsidR="00D6720F">
        <w:rPr>
          <w:rFonts w:ascii="Arial" w:hAnsi="Arial" w:cs="Arial"/>
          <w:sz w:val="24"/>
          <w:szCs w:val="24"/>
        </w:rPr>
        <w:t>11 mois de janvier à décembre</w:t>
      </w:r>
    </w:p>
    <w:p w:rsidR="00D6720F" w:rsidRDefault="00D6720F" w:rsidP="00D6720F">
      <w:pPr>
        <w:spacing w:after="0" w:line="288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jours/semaine à temps plein</w:t>
      </w:r>
    </w:p>
    <w:p w:rsidR="008A55B3" w:rsidRDefault="00D6720F" w:rsidP="00EE4283">
      <w:pPr>
        <w:pStyle w:val="Paragraphedeliste"/>
        <w:numPr>
          <w:ilvl w:val="0"/>
          <w:numId w:val="14"/>
        </w:numPr>
        <w:spacing w:after="0" w:line="288" w:lineRule="auto"/>
        <w:ind w:left="170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à 8 mois </w:t>
      </w:r>
      <w:r w:rsidR="008B2A5F">
        <w:rPr>
          <w:rFonts w:ascii="Arial" w:hAnsi="Arial" w:cs="Arial"/>
          <w:sz w:val="24"/>
          <w:szCs w:val="24"/>
        </w:rPr>
        <w:t>formation en présentiel (</w:t>
      </w:r>
      <w:r>
        <w:rPr>
          <w:rFonts w:ascii="Arial" w:hAnsi="Arial" w:cs="Arial"/>
          <w:sz w:val="24"/>
          <w:szCs w:val="24"/>
        </w:rPr>
        <w:t>830</w:t>
      </w:r>
      <w:r w:rsidR="008A5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8B2A5F">
        <w:rPr>
          <w:rFonts w:ascii="Arial" w:hAnsi="Arial" w:cs="Arial"/>
          <w:sz w:val="24"/>
          <w:szCs w:val="24"/>
        </w:rPr>
        <w:t>)</w:t>
      </w:r>
    </w:p>
    <w:p w:rsidR="008B2A5F" w:rsidRDefault="008B2A5F" w:rsidP="00EE4283">
      <w:pPr>
        <w:pStyle w:val="Paragraphedeliste"/>
        <w:numPr>
          <w:ilvl w:val="0"/>
          <w:numId w:val="14"/>
        </w:numPr>
        <w:spacing w:after="0" w:line="288" w:lineRule="auto"/>
        <w:ind w:left="1701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à 5 mois de stage en entreprise</w:t>
      </w:r>
    </w:p>
    <w:p w:rsidR="005623F2" w:rsidRDefault="005623F2" w:rsidP="008A55B3">
      <w:pPr>
        <w:pStyle w:val="Paragraphedeliste"/>
        <w:spacing w:after="0" w:line="288" w:lineRule="auto"/>
        <w:ind w:left="1560" w:hanging="142"/>
        <w:rPr>
          <w:rFonts w:ascii="Arial" w:hAnsi="Arial" w:cs="Arial"/>
          <w:sz w:val="24"/>
          <w:szCs w:val="24"/>
        </w:rPr>
      </w:pPr>
    </w:p>
    <w:p w:rsidR="008B2A5F" w:rsidRP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8B2A5F">
        <w:rPr>
          <w:rFonts w:ascii="Arial" w:hAnsi="Arial" w:cs="Arial"/>
          <w:sz w:val="24"/>
          <w:szCs w:val="24"/>
        </w:rPr>
        <w:t>Effectifs</w:t>
      </w:r>
      <w:r w:rsidRPr="008B2A5F">
        <w:rPr>
          <w:rFonts w:ascii="Arial" w:hAnsi="Arial" w:cs="Arial"/>
          <w:sz w:val="24"/>
          <w:szCs w:val="24"/>
        </w:rPr>
        <w:tab/>
        <w:t>Promotions de 4 à 8 stagiaires par an</w:t>
      </w:r>
    </w:p>
    <w:p w:rsidR="008B2A5F" w:rsidRPr="008B2A5F" w:rsidRDefault="008B2A5F" w:rsidP="005A7A3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7D6B83" w:rsidRPr="004D20B6" w:rsidRDefault="007D6B83" w:rsidP="007D6B83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4D20B6">
        <w:rPr>
          <w:rFonts w:ascii="Arial" w:hAnsi="Arial" w:cs="Arial"/>
          <w:bCs/>
          <w:sz w:val="24"/>
          <w:szCs w:val="24"/>
        </w:rPr>
        <w:t xml:space="preserve">Contact </w:t>
      </w:r>
      <w:r w:rsidRPr="004D20B6">
        <w:rPr>
          <w:rFonts w:ascii="Arial" w:hAnsi="Arial" w:cs="Arial"/>
          <w:bCs/>
          <w:sz w:val="24"/>
          <w:szCs w:val="24"/>
        </w:rPr>
        <w:tab/>
        <w:t>Arsène NDIKODE,</w:t>
      </w:r>
      <w:r w:rsidR="00794D35">
        <w:rPr>
          <w:rFonts w:ascii="Arial" w:hAnsi="Arial" w:cs="Arial"/>
          <w:bCs/>
          <w:sz w:val="24"/>
          <w:szCs w:val="24"/>
        </w:rPr>
        <w:t xml:space="preserve"> C</w:t>
      </w:r>
      <w:r w:rsidRPr="004D20B6">
        <w:rPr>
          <w:rFonts w:ascii="Arial" w:hAnsi="Arial" w:cs="Arial"/>
          <w:bCs/>
          <w:sz w:val="24"/>
          <w:szCs w:val="24"/>
        </w:rPr>
        <w:t>oordonnateur pôle insertion</w:t>
      </w:r>
    </w:p>
    <w:p w:rsidR="007D6B83" w:rsidRPr="004D20B6" w:rsidRDefault="007D6B83" w:rsidP="007D6B83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4D20B6">
        <w:rPr>
          <w:rFonts w:ascii="Arial" w:hAnsi="Arial" w:cs="Arial"/>
          <w:bCs/>
          <w:sz w:val="24"/>
          <w:szCs w:val="24"/>
        </w:rPr>
        <w:tab/>
      </w:r>
      <w:r w:rsidRPr="004D20B6">
        <w:rPr>
          <w:rFonts w:ascii="Arial" w:hAnsi="Arial" w:cs="Arial"/>
          <w:bCs/>
          <w:sz w:val="24"/>
          <w:szCs w:val="24"/>
        </w:rPr>
        <w:tab/>
        <w:t>Nathalie DELECHAPT, Chargée des partenariats et relations entreprises</w:t>
      </w:r>
    </w:p>
    <w:p w:rsidR="005A7A3A" w:rsidRPr="005A7A3A" w:rsidRDefault="005A7A3A" w:rsidP="005A7A3A">
      <w:pPr>
        <w:spacing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5A7A3A" w:rsidRPr="00992F59" w:rsidRDefault="005A7A3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Standard</w:t>
      </w:r>
      <w:r>
        <w:rPr>
          <w:rFonts w:ascii="Arial" w:hAnsi="Arial" w:cs="Arial"/>
          <w:sz w:val="24"/>
          <w:szCs w:val="24"/>
        </w:rPr>
        <w:tab/>
      </w:r>
      <w:r w:rsidRPr="00B84C23">
        <w:rPr>
          <w:rFonts w:ascii="Arial" w:hAnsi="Arial" w:cs="Arial"/>
          <w:sz w:val="24"/>
          <w:szCs w:val="24"/>
        </w:rPr>
        <w:tab/>
      </w:r>
      <w:r w:rsidRPr="00992F59">
        <w:rPr>
          <w:rFonts w:ascii="Arial" w:hAnsi="Arial" w:cs="Arial"/>
          <w:sz w:val="24"/>
          <w:szCs w:val="24"/>
        </w:rPr>
        <w:t xml:space="preserve">01 45 45 60 60 </w:t>
      </w:r>
    </w:p>
    <w:p w:rsidR="005A7A3A" w:rsidRPr="00992F59" w:rsidRDefault="005A7A3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Accueil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Pr="000B4E09">
          <w:rPr>
            <w:rStyle w:val="Lienhypertexte"/>
            <w:rFonts w:ascii="Arial" w:hAnsi="Arial" w:cs="Arial"/>
            <w:sz w:val="24"/>
            <w:szCs w:val="24"/>
          </w:rPr>
          <w:t>forja.contact@fondation-ove.fr</w:t>
        </w:r>
      </w:hyperlink>
    </w:p>
    <w:p w:rsidR="005A7A3A" w:rsidRDefault="005A7A3A" w:rsidP="005A7A3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84C23">
        <w:rPr>
          <w:rFonts w:ascii="Arial" w:hAnsi="Arial" w:cs="Arial"/>
          <w:sz w:val="24"/>
          <w:szCs w:val="24"/>
        </w:rPr>
        <w:t>Pôle insertion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0B4E09">
          <w:rPr>
            <w:rStyle w:val="Lienhypertexte"/>
            <w:rFonts w:ascii="Arial" w:hAnsi="Arial" w:cs="Arial"/>
            <w:sz w:val="24"/>
            <w:szCs w:val="24"/>
          </w:rPr>
          <w:t>insertion.forja@fondation-ove.fr</w:t>
        </w:r>
      </w:hyperlink>
    </w:p>
    <w:p w:rsidR="00347031" w:rsidRPr="00D36FFA" w:rsidRDefault="005A7A3A" w:rsidP="005A7A3A">
      <w:pPr>
        <w:spacing w:after="0" w:line="288" w:lineRule="auto"/>
        <w:jc w:val="both"/>
        <w:rPr>
          <w:rFonts w:ascii="Arial" w:hAnsi="Arial" w:cs="Arial"/>
        </w:rPr>
      </w:pPr>
      <w:r w:rsidRPr="00B84C23">
        <w:rPr>
          <w:rFonts w:ascii="Arial" w:hAnsi="Arial" w:cs="Arial"/>
          <w:sz w:val="24"/>
          <w:szCs w:val="24"/>
        </w:rPr>
        <w:t>Site web</w:t>
      </w:r>
      <w:r>
        <w:tab/>
      </w:r>
      <w:r>
        <w:tab/>
      </w:r>
      <w:hyperlink r:id="rId7" w:history="1">
        <w:r w:rsidRPr="000B4E09">
          <w:rPr>
            <w:rStyle w:val="Lienhypertexte"/>
            <w:rFonts w:ascii="Arial" w:hAnsi="Arial" w:cs="Arial"/>
            <w:sz w:val="24"/>
            <w:szCs w:val="24"/>
          </w:rPr>
          <w:t>www.centre-forja.fr</w:t>
        </w:r>
      </w:hyperlink>
    </w:p>
    <w:sectPr w:rsidR="00347031" w:rsidRPr="00D36FFA" w:rsidSect="005A7A3A"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1C"/>
      </v:shape>
    </w:pict>
  </w:numPicBullet>
  <w:abstractNum w:abstractNumId="0">
    <w:nsid w:val="0CD62499"/>
    <w:multiLevelType w:val="hybridMultilevel"/>
    <w:tmpl w:val="5D38BD2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4E65BF"/>
    <w:multiLevelType w:val="hybridMultilevel"/>
    <w:tmpl w:val="C88A0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1DBC"/>
    <w:multiLevelType w:val="hybridMultilevel"/>
    <w:tmpl w:val="E9004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1A33"/>
    <w:multiLevelType w:val="hybridMultilevel"/>
    <w:tmpl w:val="893C5D8E"/>
    <w:lvl w:ilvl="0" w:tplc="59A44D14">
      <w:start w:val="1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57E8D"/>
    <w:multiLevelType w:val="hybridMultilevel"/>
    <w:tmpl w:val="7902BC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085B"/>
    <w:multiLevelType w:val="hybridMultilevel"/>
    <w:tmpl w:val="9D066F1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1A6039B"/>
    <w:multiLevelType w:val="hybridMultilevel"/>
    <w:tmpl w:val="F982AA8C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51147CB"/>
    <w:multiLevelType w:val="hybridMultilevel"/>
    <w:tmpl w:val="D0DC3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F66EA"/>
    <w:multiLevelType w:val="hybridMultilevel"/>
    <w:tmpl w:val="CAE2F1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F6C11"/>
    <w:multiLevelType w:val="hybridMultilevel"/>
    <w:tmpl w:val="1FE01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82078"/>
    <w:multiLevelType w:val="hybridMultilevel"/>
    <w:tmpl w:val="7EEA75CC"/>
    <w:lvl w:ilvl="0" w:tplc="59A44D14">
      <w:start w:val="1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672AA"/>
    <w:multiLevelType w:val="hybridMultilevel"/>
    <w:tmpl w:val="73D400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3226B"/>
    <w:multiLevelType w:val="hybridMultilevel"/>
    <w:tmpl w:val="10BC6FDC"/>
    <w:lvl w:ilvl="0" w:tplc="59A44D14">
      <w:start w:val="1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031"/>
    <w:rsid w:val="00165D19"/>
    <w:rsid w:val="00192E49"/>
    <w:rsid w:val="00286413"/>
    <w:rsid w:val="002949FC"/>
    <w:rsid w:val="002E2FCF"/>
    <w:rsid w:val="00336B76"/>
    <w:rsid w:val="00347031"/>
    <w:rsid w:val="003800EA"/>
    <w:rsid w:val="00397F2D"/>
    <w:rsid w:val="003A72C6"/>
    <w:rsid w:val="003C1EBB"/>
    <w:rsid w:val="00491A32"/>
    <w:rsid w:val="004B0580"/>
    <w:rsid w:val="005623F2"/>
    <w:rsid w:val="005957CC"/>
    <w:rsid w:val="005A7A3A"/>
    <w:rsid w:val="005F41CE"/>
    <w:rsid w:val="0061615E"/>
    <w:rsid w:val="00794D35"/>
    <w:rsid w:val="007D6B83"/>
    <w:rsid w:val="00847079"/>
    <w:rsid w:val="00871DF8"/>
    <w:rsid w:val="008A55B3"/>
    <w:rsid w:val="008B2A5F"/>
    <w:rsid w:val="00B13F9D"/>
    <w:rsid w:val="00C616D7"/>
    <w:rsid w:val="00C712A4"/>
    <w:rsid w:val="00D36FFA"/>
    <w:rsid w:val="00D6720F"/>
    <w:rsid w:val="00EE4283"/>
    <w:rsid w:val="00F25D36"/>
    <w:rsid w:val="00F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70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703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36FF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70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703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36FFA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e-forj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ertion.forja@fondation-ove.fr" TargetMode="External"/><Relationship Id="rId5" Type="http://schemas.openxmlformats.org/officeDocument/2006/relationships/hyperlink" Target="mailto:forja.contact@fondation-ove.f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Labrunie</dc:creator>
  <cp:lastModifiedBy>grandcoing</cp:lastModifiedBy>
  <cp:revision>2</cp:revision>
  <dcterms:created xsi:type="dcterms:W3CDTF">2021-03-24T13:43:00Z</dcterms:created>
  <dcterms:modified xsi:type="dcterms:W3CDTF">2021-03-24T13:43:00Z</dcterms:modified>
</cp:coreProperties>
</file>